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B168C" w14:textId="77777777" w:rsidR="00D839C6" w:rsidRDefault="006E6B36" w:rsidP="00D839C6">
      <w:pPr>
        <w:pStyle w:val="a8"/>
        <w:spacing w:before="72"/>
        <w:rPr>
          <w:rFonts w:ascii="ＭＳ 明朝" w:hAnsi="ＭＳ 明朝"/>
        </w:rPr>
      </w:pPr>
      <w:r>
        <w:rPr>
          <w:rFonts w:hint="eastAsia"/>
        </w:rPr>
        <w:t>PoTS</w:t>
      </w:r>
      <w:r>
        <w:rPr>
          <w:rFonts w:hint="eastAsia"/>
        </w:rPr>
        <w:t>映像学シンポジウム</w:t>
      </w:r>
      <w:r>
        <w:rPr>
          <w:rFonts w:hint="eastAsia"/>
        </w:rPr>
        <w:t xml:space="preserve"> Word</w:t>
      </w:r>
      <w:r w:rsidR="00D839C6">
        <w:rPr>
          <w:rFonts w:hint="eastAsia"/>
        </w:rPr>
        <w:t>テンプレート</w:t>
      </w:r>
      <w:r w:rsidR="00D839C6">
        <w:rPr>
          <w:rFonts w:hint="eastAsia"/>
        </w:rPr>
        <w:t xml:space="preserve"> </w:t>
      </w:r>
      <w:r w:rsidR="00D839C6">
        <w:rPr>
          <w:rFonts w:ascii="ＭＳ 明朝" w:hAnsi="ＭＳ 明朝" w:hint="eastAsia"/>
        </w:rPr>
        <w:t>(タイトル)</w:t>
      </w:r>
    </w:p>
    <w:p w14:paraId="58DCD758" w14:textId="77777777" w:rsidR="00D839C6" w:rsidRDefault="00D839C6" w:rsidP="00D839C6">
      <w:pPr>
        <w:pStyle w:val="a9"/>
        <w:rPr>
          <w:rFonts w:ascii="ＭＳ 明朝" w:hAnsi="ＭＳ 明朝"/>
        </w:rPr>
      </w:pPr>
      <w:r>
        <w:rPr>
          <w:rFonts w:hint="eastAsia"/>
        </w:rPr>
        <w:t>－</w:t>
      </w:r>
      <w:r>
        <w:rPr>
          <w:rFonts w:ascii="ＭＳ 明朝" w:hAnsi="ＭＳ 明朝" w:hint="eastAsia"/>
        </w:rPr>
        <w:t>(サブタイトル)－</w:t>
      </w:r>
    </w:p>
    <w:p w14:paraId="2B3E26AF" w14:textId="77777777" w:rsidR="00D839C6" w:rsidRDefault="00D839C6" w:rsidP="00D839C6">
      <w:pPr>
        <w:pStyle w:val="aa"/>
        <w:spacing w:before="108"/>
        <w:rPr>
          <w:vertAlign w:val="superscript"/>
        </w:rPr>
      </w:pPr>
      <w:r>
        <w:rPr>
          <w:rFonts w:hint="eastAsia"/>
        </w:rPr>
        <w:t>電子</w:t>
      </w:r>
      <w:r>
        <w:rPr>
          <w:rFonts w:hint="eastAsia"/>
        </w:rPr>
        <w:t xml:space="preserve"> </w:t>
      </w:r>
      <w:r>
        <w:rPr>
          <w:rFonts w:hint="eastAsia"/>
        </w:rPr>
        <w:t>花子</w:t>
      </w:r>
      <w:r>
        <w:rPr>
          <w:rFonts w:hint="eastAsia"/>
          <w:vertAlign w:val="superscript"/>
        </w:rPr>
        <w:t>†</w:t>
      </w:r>
      <w:r>
        <w:rPr>
          <w:rFonts w:hint="eastAsia"/>
        </w:rPr>
        <w:t xml:space="preserve">   </w:t>
      </w:r>
      <w:r>
        <w:rPr>
          <w:rFonts w:hint="eastAsia"/>
        </w:rPr>
        <w:t>情報</w:t>
      </w:r>
      <w:r>
        <w:rPr>
          <w:rFonts w:hint="eastAsia"/>
        </w:rPr>
        <w:t xml:space="preserve"> </w:t>
      </w:r>
      <w:r>
        <w:rPr>
          <w:rFonts w:hint="eastAsia"/>
        </w:rPr>
        <w:t>太郎</w:t>
      </w:r>
      <w:r>
        <w:rPr>
          <w:rFonts w:hint="eastAsia"/>
          <w:vertAlign w:val="superscript"/>
        </w:rPr>
        <w:t>‡</w:t>
      </w:r>
      <w:r>
        <w:rPr>
          <w:rFonts w:hint="eastAsia"/>
        </w:rPr>
        <w:t xml:space="preserve">   </w:t>
      </w:r>
      <w:r>
        <w:rPr>
          <w:rFonts w:hint="eastAsia"/>
        </w:rPr>
        <w:t>通信</w:t>
      </w:r>
      <w:r>
        <w:rPr>
          <w:rFonts w:hint="eastAsia"/>
        </w:rPr>
        <w:t xml:space="preserve"> </w:t>
      </w:r>
      <w:r>
        <w:rPr>
          <w:rFonts w:hint="eastAsia"/>
        </w:rPr>
        <w:t>次郎</w:t>
      </w:r>
      <w:r>
        <w:rPr>
          <w:rFonts w:hint="eastAsia"/>
          <w:vertAlign w:val="superscript"/>
        </w:rPr>
        <w:t>‡</w:t>
      </w:r>
    </w:p>
    <w:p w14:paraId="0A5EC7A4" w14:textId="77777777" w:rsidR="006E6B36" w:rsidRDefault="006E6B36" w:rsidP="006E6B36">
      <w:pPr>
        <w:pStyle w:val="aa"/>
        <w:spacing w:before="108"/>
        <w:rPr>
          <w:vertAlign w:val="superscript"/>
        </w:rPr>
      </w:pPr>
      <w:r>
        <w:rPr>
          <w:rFonts w:hint="eastAsia"/>
        </w:rPr>
        <w:t>Hanako DENSHI</w:t>
      </w:r>
      <w:r>
        <w:rPr>
          <w:rFonts w:hint="eastAsia"/>
          <w:vertAlign w:val="superscript"/>
        </w:rPr>
        <w:t>†</w:t>
      </w:r>
      <w:r>
        <w:rPr>
          <w:rFonts w:hint="eastAsia"/>
        </w:rPr>
        <w:t xml:space="preserve">   Taro JOUHO</w:t>
      </w:r>
      <w:r>
        <w:rPr>
          <w:rFonts w:hint="eastAsia"/>
          <w:vertAlign w:val="superscript"/>
        </w:rPr>
        <w:t>‡</w:t>
      </w:r>
      <w:r>
        <w:rPr>
          <w:rFonts w:hint="eastAsia"/>
        </w:rPr>
        <w:t xml:space="preserve">  and  Jiro TSUSHIN</w:t>
      </w:r>
      <w:r>
        <w:rPr>
          <w:rFonts w:hint="eastAsia"/>
          <w:vertAlign w:val="superscript"/>
        </w:rPr>
        <w:t>‡</w:t>
      </w:r>
    </w:p>
    <w:p w14:paraId="711D9DAA" w14:textId="77777777" w:rsidR="00D839C6" w:rsidRDefault="00D839C6" w:rsidP="00D839C6">
      <w:pPr>
        <w:pStyle w:val="ab"/>
        <w:spacing w:before="108" w:line="280" w:lineRule="exact"/>
      </w:pPr>
      <w:r>
        <w:rPr>
          <w:rFonts w:hint="eastAsia"/>
        </w:rPr>
        <w:t>†第一大学工学部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 xml:space="preserve">105-0123 </w:t>
      </w:r>
      <w:r>
        <w:rPr>
          <w:rFonts w:hint="eastAsia"/>
        </w:rPr>
        <w:t>東京都港区山田</w:t>
      </w:r>
      <w:r>
        <w:rPr>
          <w:rFonts w:hint="eastAsia"/>
        </w:rPr>
        <w:t>1-2-3</w:t>
      </w:r>
      <w:r>
        <w:br/>
      </w:r>
      <w:r>
        <w:rPr>
          <w:rFonts w:hint="eastAsia"/>
        </w:rPr>
        <w:t>‡大阪株式会社開発部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  <w:r>
        <w:rPr>
          <w:rFonts w:hint="eastAsia"/>
        </w:rPr>
        <w:t xml:space="preserve">565-0456 </w:t>
      </w:r>
      <w:r>
        <w:rPr>
          <w:rFonts w:hint="eastAsia"/>
        </w:rPr>
        <w:t>大阪府吹田市河田</w:t>
      </w:r>
      <w:r>
        <w:rPr>
          <w:rFonts w:hint="eastAsia"/>
        </w:rPr>
        <w:t>4-5-6</w:t>
      </w:r>
    </w:p>
    <w:p w14:paraId="183680B7" w14:textId="77777777" w:rsidR="00D839C6" w:rsidRDefault="00D839C6" w:rsidP="00D839C6">
      <w:pPr>
        <w:pStyle w:val="ac"/>
        <w:spacing w:before="36" w:after="180"/>
      </w:pPr>
      <w:r>
        <w:rPr>
          <w:rFonts w:hint="eastAsia"/>
        </w:rPr>
        <w:t xml:space="preserve">E-mail:  </w:t>
      </w:r>
      <w:r>
        <w:rPr>
          <w:rFonts w:hint="eastAsia"/>
        </w:rPr>
        <w:t>†</w:t>
      </w:r>
      <w:r>
        <w:rPr>
          <w:rFonts w:hint="eastAsia"/>
        </w:rPr>
        <w:t xml:space="preserve">hanako@denshi.ac.jp,  </w:t>
      </w:r>
      <w:r>
        <w:rPr>
          <w:rFonts w:hint="eastAsia"/>
        </w:rPr>
        <w:t>‡</w:t>
      </w:r>
      <w:r>
        <w:rPr>
          <w:rFonts w:hint="eastAsia"/>
        </w:rPr>
        <w:t>{taro, jiro}@jouhou.co.jp</w:t>
      </w:r>
    </w:p>
    <w:p w14:paraId="7DF4ACFE" w14:textId="77777777" w:rsidR="00D839C6" w:rsidRDefault="00D839C6" w:rsidP="00D839C6">
      <w:pPr>
        <w:spacing w:line="280" w:lineRule="exact"/>
        <w:ind w:firstLine="201"/>
        <w:rPr>
          <w:sz w:val="20"/>
        </w:rPr>
      </w:pPr>
      <w:r>
        <w:rPr>
          <w:rFonts w:hint="eastAsia"/>
          <w:b/>
          <w:sz w:val="20"/>
        </w:rPr>
        <w:t>あらまし</w:t>
      </w:r>
      <w:r>
        <w:rPr>
          <w:rFonts w:hint="eastAsia"/>
          <w:sz w:val="20"/>
        </w:rPr>
        <w:t xml:space="preserve">  Microsoft Word</w:t>
      </w:r>
      <w:r>
        <w:rPr>
          <w:rFonts w:hint="eastAsia"/>
          <w:sz w:val="20"/>
        </w:rPr>
        <w:t>による</w:t>
      </w:r>
      <w:r w:rsidR="006E6B36" w:rsidRPr="006E6B36">
        <w:rPr>
          <w:rFonts w:hint="eastAsia"/>
          <w:sz w:val="20"/>
        </w:rPr>
        <w:t>PoTS</w:t>
      </w:r>
      <w:r w:rsidR="006E6B36" w:rsidRPr="006E6B36">
        <w:rPr>
          <w:rFonts w:hint="eastAsia"/>
          <w:sz w:val="20"/>
        </w:rPr>
        <w:t>映像学シンポジウム</w:t>
      </w:r>
      <w:r>
        <w:rPr>
          <w:rFonts w:hint="eastAsia"/>
          <w:sz w:val="20"/>
        </w:rPr>
        <w:t>のテンプレートファイルです．</w:t>
      </w:r>
    </w:p>
    <w:p w14:paraId="2E9D752D" w14:textId="77777777" w:rsidR="00D839C6" w:rsidRDefault="00D839C6" w:rsidP="006E6B36">
      <w:pPr>
        <w:spacing w:line="280" w:lineRule="exact"/>
        <w:ind w:firstLine="201"/>
        <w:rPr>
          <w:sz w:val="20"/>
        </w:rPr>
      </w:pPr>
      <w:r>
        <w:rPr>
          <w:rFonts w:hint="eastAsia"/>
          <w:b/>
          <w:sz w:val="20"/>
        </w:rPr>
        <w:t>キーワード</w:t>
      </w:r>
      <w:r>
        <w:rPr>
          <w:rFonts w:hint="eastAsia"/>
          <w:sz w:val="20"/>
        </w:rPr>
        <w:t xml:space="preserve">  Windows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Word</w:t>
      </w:r>
      <w:r>
        <w:rPr>
          <w:rFonts w:hint="eastAsia"/>
          <w:sz w:val="20"/>
        </w:rPr>
        <w:t>，</w:t>
      </w:r>
      <w:r w:rsidR="006E6B36" w:rsidRPr="006E6B36">
        <w:rPr>
          <w:rFonts w:hint="eastAsia"/>
          <w:sz w:val="20"/>
        </w:rPr>
        <w:t>PoTS</w:t>
      </w:r>
      <w:r w:rsidR="006E6B36" w:rsidRPr="006E6B36">
        <w:rPr>
          <w:rFonts w:hint="eastAsia"/>
          <w:sz w:val="20"/>
        </w:rPr>
        <w:t>映像学シンポジウム</w:t>
      </w:r>
      <w:r>
        <w:rPr>
          <w:rFonts w:hint="eastAsia"/>
          <w:sz w:val="20"/>
        </w:rPr>
        <w:t>，テンプレート</w:t>
      </w:r>
      <w:r>
        <w:rPr>
          <w:sz w:val="20"/>
        </w:rPr>
        <w:br/>
      </w:r>
    </w:p>
    <w:p w14:paraId="69A4FE36" w14:textId="77777777" w:rsidR="00D839C6" w:rsidRDefault="00D839C6" w:rsidP="00D839C6">
      <w:pPr>
        <w:spacing w:line="320" w:lineRule="exact"/>
        <w:ind w:firstLine="210"/>
        <w:rPr>
          <w:sz w:val="21"/>
        </w:rPr>
        <w:sectPr w:rsidR="00D839C6" w:rsidSect="002751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851" w:bottom="1361" w:left="851" w:header="397" w:footer="567" w:gutter="0"/>
          <w:cols w:space="425"/>
          <w:titlePg/>
          <w:docGrid w:type="lines" w:linePitch="360"/>
        </w:sectPr>
      </w:pPr>
    </w:p>
    <w:p w14:paraId="79B946AA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原稿用紙</w:t>
      </w:r>
    </w:p>
    <w:p w14:paraId="53D8DAEC" w14:textId="77777777" w:rsidR="00D839C6" w:rsidRDefault="00D839C6" w:rsidP="00D839C6">
      <w:pPr>
        <w:pStyle w:val="2"/>
        <w:ind w:left="469" w:hanging="469"/>
      </w:pPr>
      <w:r>
        <w:rPr>
          <w:rFonts w:hint="eastAsia"/>
        </w:rPr>
        <w:t>タイトルその他</w:t>
      </w:r>
      <w:r>
        <w:rPr>
          <w:rFonts w:hint="eastAsia"/>
        </w:rPr>
        <w:t>(1</w:t>
      </w:r>
      <w:r>
        <w:rPr>
          <w:rFonts w:hint="eastAsia"/>
        </w:rPr>
        <w:t>ページ目上部</w:t>
      </w:r>
      <w:r>
        <w:rPr>
          <w:rFonts w:hint="eastAsia"/>
        </w:rPr>
        <w:t>)</w:t>
      </w:r>
      <w:r>
        <w:rPr>
          <w:rFonts w:hint="eastAsia"/>
        </w:rPr>
        <w:t>に関して</w:t>
      </w:r>
    </w:p>
    <w:p w14:paraId="4153709E" w14:textId="77777777" w:rsidR="00D839C6" w:rsidRDefault="006E6B36" w:rsidP="006B55DE">
      <w:pPr>
        <w:ind w:firstLine="204"/>
      </w:pPr>
      <w:r>
        <w:rPr>
          <w:rFonts w:hint="eastAsia"/>
        </w:rPr>
        <w:t>原稿</w:t>
      </w:r>
      <w:r w:rsidR="00D839C6">
        <w:rPr>
          <w:rFonts w:hint="eastAsia"/>
        </w:rPr>
        <w:t>の</w:t>
      </w:r>
      <w:r w:rsidR="00D839C6">
        <w:rPr>
          <w:rFonts w:hint="eastAsia"/>
        </w:rPr>
        <w:t>1</w:t>
      </w:r>
      <w:r w:rsidR="00D839C6">
        <w:rPr>
          <w:rFonts w:hint="eastAsia"/>
        </w:rPr>
        <w:t>ページ目上部には，タ</w:t>
      </w:r>
      <w:r w:rsidR="006B55DE">
        <w:rPr>
          <w:rFonts w:hint="eastAsia"/>
        </w:rPr>
        <w:t>イトル，発表者氏名，所属，住所，メールアドレス，キーワード</w:t>
      </w:r>
      <w:r w:rsidR="00D839C6">
        <w:rPr>
          <w:rFonts w:hint="eastAsia"/>
        </w:rPr>
        <w:t>及びあらまし</w:t>
      </w:r>
      <w:r w:rsidR="00D839C6">
        <w:rPr>
          <w:rFonts w:hint="eastAsia"/>
        </w:rPr>
        <w:t>(</w:t>
      </w:r>
      <w:r w:rsidR="00D839C6">
        <w:rPr>
          <w:rFonts w:hint="eastAsia"/>
        </w:rPr>
        <w:t>和文</w:t>
      </w:r>
      <w:r w:rsidR="00D839C6">
        <w:rPr>
          <w:rFonts w:hint="eastAsia"/>
        </w:rPr>
        <w:t>300</w:t>
      </w:r>
      <w:r w:rsidR="00D839C6">
        <w:rPr>
          <w:rFonts w:hint="eastAsia"/>
        </w:rPr>
        <w:t>字程度</w:t>
      </w:r>
      <w:r w:rsidR="00D839C6">
        <w:rPr>
          <w:rFonts w:hint="eastAsia"/>
        </w:rPr>
        <w:t>)</w:t>
      </w:r>
      <w:r w:rsidR="00D839C6">
        <w:rPr>
          <w:rFonts w:hint="eastAsia"/>
        </w:rPr>
        <w:t>を，それぞれ記述して</w:t>
      </w:r>
      <w:r w:rsidR="00316420">
        <w:rPr>
          <w:rFonts w:hint="eastAsia"/>
        </w:rPr>
        <w:t>くだ</w:t>
      </w:r>
      <w:r w:rsidR="00D839C6">
        <w:rPr>
          <w:rFonts w:hint="eastAsia"/>
        </w:rPr>
        <w:t>さい</w:t>
      </w:r>
      <w:r w:rsidR="003005A6">
        <w:rPr>
          <w:rFonts w:hint="eastAsia"/>
        </w:rPr>
        <w:t>．</w:t>
      </w:r>
    </w:p>
    <w:p w14:paraId="391431EB" w14:textId="77777777" w:rsidR="00D839C6" w:rsidRDefault="00D839C6" w:rsidP="00D839C6">
      <w:pPr>
        <w:pStyle w:val="2"/>
        <w:ind w:left="469" w:hanging="469"/>
      </w:pPr>
      <w:r>
        <w:rPr>
          <w:rFonts w:hint="eastAsia"/>
        </w:rPr>
        <w:t>本文に関して</w:t>
      </w:r>
    </w:p>
    <w:p w14:paraId="65779688" w14:textId="6986AB73" w:rsidR="00D839C6" w:rsidRDefault="00D839C6" w:rsidP="00D839C6">
      <w:pPr>
        <w:ind w:firstLine="204"/>
      </w:pPr>
      <w:r>
        <w:rPr>
          <w:rFonts w:hint="eastAsia"/>
        </w:rPr>
        <w:t>本文は</w:t>
      </w:r>
      <w:r>
        <w:rPr>
          <w:rFonts w:hint="eastAsia"/>
        </w:rPr>
        <w:t>1.1</w:t>
      </w:r>
      <w:r>
        <w:rPr>
          <w:rFonts w:hint="eastAsia"/>
        </w:rPr>
        <w:t>の「タイトルその他」に続けて記述してください．記述に関しては，このテンプレートファイルを用いて作成するか，あるいは，任意の</w:t>
      </w:r>
      <w:r>
        <w:rPr>
          <w:rFonts w:hint="eastAsia"/>
        </w:rPr>
        <w:t>A4</w:t>
      </w:r>
      <w:r>
        <w:rPr>
          <w:rFonts w:hint="eastAsia"/>
        </w:rPr>
        <w:t>判の用紙を利用することができます．その場合には，執筆要項を参照してください．</w:t>
      </w:r>
      <w:r>
        <w:rPr>
          <w:rFonts w:hint="eastAsia"/>
        </w:rPr>
        <w:t xml:space="preserve"> </w:t>
      </w:r>
    </w:p>
    <w:p w14:paraId="37D6B965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原稿提出枚数</w:t>
      </w:r>
    </w:p>
    <w:p w14:paraId="01BD5620" w14:textId="705C7EF9" w:rsidR="00D839C6" w:rsidRDefault="006B55DE" w:rsidP="00D839C6">
      <w:pPr>
        <w:ind w:firstLine="204"/>
      </w:pPr>
      <w:r>
        <w:rPr>
          <w:rFonts w:hint="eastAsia"/>
        </w:rPr>
        <w:t>シンポジウムの</w:t>
      </w:r>
      <w:r>
        <w:rPr>
          <w:rFonts w:hint="eastAsia"/>
        </w:rPr>
        <w:t>Web</w:t>
      </w:r>
      <w:r>
        <w:rPr>
          <w:rFonts w:hint="eastAsia"/>
        </w:rPr>
        <w:t>サイト</w:t>
      </w:r>
      <w:r w:rsidR="00D839C6">
        <w:rPr>
          <w:rFonts w:hint="eastAsia"/>
        </w:rPr>
        <w:t>に指定の提出枚数が記載してあります．図・表，写真を含め制限枚数以内で作成して</w:t>
      </w:r>
      <w:r w:rsidR="00316420">
        <w:rPr>
          <w:rFonts w:hint="eastAsia"/>
        </w:rPr>
        <w:t>くだ</w:t>
      </w:r>
      <w:r w:rsidR="00D839C6">
        <w:rPr>
          <w:rFonts w:hint="eastAsia"/>
        </w:rPr>
        <w:t>さい．</w:t>
      </w:r>
    </w:p>
    <w:p w14:paraId="579DB23C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原稿の書き方</w:t>
      </w:r>
    </w:p>
    <w:p w14:paraId="37CE5525" w14:textId="52EC9EBF" w:rsidR="00D839C6" w:rsidRDefault="00D839C6" w:rsidP="00D839C6">
      <w:pPr>
        <w:ind w:firstLine="204"/>
      </w:pPr>
      <w:r>
        <w:rPr>
          <w:rFonts w:hint="eastAsia"/>
        </w:rPr>
        <w:t>文字の大きさ：ワープロおよびタイプの場合，本文は</w:t>
      </w:r>
      <w:r>
        <w:rPr>
          <w:rFonts w:hint="eastAsia"/>
        </w:rPr>
        <w:t>9</w:t>
      </w:r>
      <w:r>
        <w:rPr>
          <w:rFonts w:hint="eastAsia"/>
        </w:rPr>
        <w:t>ポイント活字を標準とし，字間および行間は適宜調整すること．なお，標題は拡大文字とするのが望ましい．</w:t>
      </w:r>
    </w:p>
    <w:p w14:paraId="01A54802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図と表，写真</w:t>
      </w:r>
    </w:p>
    <w:p w14:paraId="3CC826DB" w14:textId="77777777" w:rsidR="00D839C6" w:rsidRDefault="00D839C6" w:rsidP="00D839C6">
      <w:pPr>
        <w:ind w:firstLine="204"/>
      </w:pPr>
      <w:r>
        <w:rPr>
          <w:rFonts w:hint="eastAsia"/>
        </w:rPr>
        <w:t>図面，写真，表の文字や数字は本文と同じ大きさとして下さい．</w:t>
      </w:r>
      <w:r>
        <w:rPr>
          <w:rFonts w:hint="eastAsia"/>
        </w:rPr>
        <w:t xml:space="preserve"> </w:t>
      </w:r>
    </w:p>
    <w:p w14:paraId="16831B23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発行日について</w:t>
      </w:r>
    </w:p>
    <w:p w14:paraId="08F297DB" w14:textId="0FA51789" w:rsidR="00D839C6" w:rsidRDefault="006B55DE" w:rsidP="00B507A1">
      <w:pPr>
        <w:ind w:firstLine="204"/>
      </w:pPr>
      <w:r>
        <w:rPr>
          <w:rFonts w:hint="eastAsia"/>
          <w:u w:val="single"/>
        </w:rPr>
        <w:t>シンポジウム</w:t>
      </w:r>
      <w:r w:rsidR="000637F0">
        <w:rPr>
          <w:rFonts w:hint="eastAsia"/>
          <w:u w:val="single"/>
        </w:rPr>
        <w:t>開催初日</w:t>
      </w:r>
      <w:r w:rsidR="00D839C6">
        <w:rPr>
          <w:rFonts w:hint="eastAsia"/>
          <w:u w:val="single"/>
        </w:rPr>
        <w:t>の</w:t>
      </w:r>
      <w:r w:rsidR="00D839C6">
        <w:rPr>
          <w:rFonts w:hint="eastAsia"/>
          <w:u w:val="single"/>
        </w:rPr>
        <w:t>1</w:t>
      </w:r>
      <w:r w:rsidR="00D839C6">
        <w:rPr>
          <w:rFonts w:hint="eastAsia"/>
          <w:u w:val="single"/>
        </w:rPr>
        <w:t>週間前（</w:t>
      </w:r>
      <w:r w:rsidR="00D839C6">
        <w:rPr>
          <w:rFonts w:hint="eastAsia"/>
          <w:u w:val="single"/>
        </w:rPr>
        <w:t>7</w:t>
      </w:r>
      <w:r w:rsidR="00D839C6">
        <w:rPr>
          <w:rFonts w:hint="eastAsia"/>
          <w:u w:val="single"/>
        </w:rPr>
        <w:t>日前）を発行日（公知日）としております</w:t>
      </w:r>
      <w:r w:rsidR="00D839C6">
        <w:rPr>
          <w:rFonts w:hint="eastAsia"/>
        </w:rPr>
        <w:t>のでご注意ください！</w:t>
      </w:r>
    </w:p>
    <w:p w14:paraId="5DB86A00" w14:textId="77777777" w:rsidR="00D839C6" w:rsidRDefault="00D839C6" w:rsidP="00D839C6">
      <w:pPr>
        <w:ind w:firstLine="204"/>
      </w:pPr>
      <w:r>
        <w:rPr>
          <w:rFonts w:hint="eastAsia"/>
        </w:rPr>
        <w:t>特許権につきまして、発行日から</w:t>
      </w:r>
      <w:r>
        <w:rPr>
          <w:rFonts w:hint="eastAsia"/>
        </w:rPr>
        <w:t>6</w:t>
      </w:r>
      <w:r>
        <w:rPr>
          <w:rFonts w:hint="eastAsia"/>
        </w:rPr>
        <w:t>ヶ月間は権利を主張できますが、投稿する方は投稿論文の特許，その他の権利を早めに申請する等，権利保護に充分注意してください。</w:t>
      </w:r>
    </w:p>
    <w:p w14:paraId="28CA9C66" w14:textId="77777777" w:rsidR="00D839C6" w:rsidRDefault="00D839C6" w:rsidP="00D839C6">
      <w:pPr>
        <w:pStyle w:val="1"/>
        <w:ind w:left="235" w:hanging="235"/>
      </w:pPr>
      <w:r>
        <w:rPr>
          <w:rFonts w:hint="eastAsia"/>
        </w:rPr>
        <w:t>問合先</w:t>
      </w:r>
    </w:p>
    <w:p w14:paraId="21AE3920" w14:textId="430D5EBF" w:rsidR="00D839C6" w:rsidRDefault="00D23A69" w:rsidP="009B3A9D">
      <w:pPr>
        <w:ind w:firstLine="204"/>
      </w:pPr>
      <w:r>
        <w:rPr>
          <w:rFonts w:hint="eastAsia"/>
        </w:rPr>
        <w:t>一般社団法人</w:t>
      </w:r>
      <w:r w:rsidR="00D839C6">
        <w:rPr>
          <w:rFonts w:hint="eastAsia"/>
        </w:rPr>
        <w:t>電子情報通信学会</w:t>
      </w:r>
      <w:r w:rsidR="009B3A9D">
        <w:br/>
      </w:r>
      <w:r w:rsidR="006B55DE">
        <w:rPr>
          <w:rFonts w:hint="eastAsia"/>
        </w:rPr>
        <w:t>汎光線時空間</w:t>
      </w:r>
      <w:r w:rsidR="006B55DE">
        <w:rPr>
          <w:rFonts w:hint="eastAsia"/>
        </w:rPr>
        <w:t>(PoTS)</w:t>
      </w:r>
      <w:r w:rsidR="006B55DE">
        <w:rPr>
          <w:rFonts w:hint="eastAsia"/>
        </w:rPr>
        <w:t>映像学時限研究専門委員会</w:t>
      </w:r>
    </w:p>
    <w:p w14:paraId="33D23BE5" w14:textId="72F8A6CA" w:rsidR="00D839C6" w:rsidRDefault="009B3A9D" w:rsidP="006B55DE">
      <w:pPr>
        <w:ind w:firstLineChars="49"/>
      </w:pPr>
      <w:r>
        <w:rPr>
          <w:rFonts w:hint="eastAsia"/>
          <w:noProof/>
        </w:rPr>
        <w:drawing>
          <wp:anchor distT="0" distB="0" distL="114300" distR="114300" simplePos="0" relativeHeight="251657216" behindDoc="1" locked="0" layoutInCell="1" allowOverlap="1" wp14:anchorId="0D16F985" wp14:editId="18A52A73">
            <wp:simplePos x="0" y="0"/>
            <wp:positionH relativeFrom="column">
              <wp:posOffset>460375</wp:posOffset>
            </wp:positionH>
            <wp:positionV relativeFrom="paragraph">
              <wp:posOffset>13970</wp:posOffset>
            </wp:positionV>
            <wp:extent cx="1612900" cy="1968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39C6">
        <w:rPr>
          <w:rFonts w:hint="eastAsia"/>
        </w:rPr>
        <w:t>E-mail</w:t>
      </w:r>
      <w:r w:rsidR="00D839C6">
        <w:rPr>
          <w:rFonts w:hint="eastAsia"/>
        </w:rPr>
        <w:t>：</w:t>
      </w:r>
      <w:bookmarkStart w:id="0" w:name="_GoBack"/>
      <w:bookmarkEnd w:id="0"/>
    </w:p>
    <w:p w14:paraId="23508DAB" w14:textId="77777777" w:rsidR="00D839C6" w:rsidRDefault="00D839C6" w:rsidP="00D839C6">
      <w:pPr>
        <w:ind w:firstLine="204"/>
      </w:pPr>
    </w:p>
    <w:p w14:paraId="6457ABEA" w14:textId="77777777" w:rsidR="00D839C6" w:rsidRDefault="00D839C6" w:rsidP="00D839C6">
      <w:pPr>
        <w:ind w:firstLine="235"/>
        <w:jc w:val="center"/>
        <w:rPr>
          <w:b/>
          <w:sz w:val="21"/>
        </w:rPr>
      </w:pPr>
      <w:r>
        <w:rPr>
          <w:rFonts w:hint="eastAsia"/>
          <w:b/>
          <w:sz w:val="21"/>
        </w:rPr>
        <w:t>文</w:t>
      </w:r>
      <w:r>
        <w:rPr>
          <w:rFonts w:hint="eastAsia"/>
          <w:b/>
          <w:sz w:val="21"/>
        </w:rPr>
        <w:t xml:space="preserve">   </w:t>
      </w:r>
      <w:r>
        <w:rPr>
          <w:rFonts w:hint="eastAsia"/>
          <w:b/>
          <w:sz w:val="21"/>
        </w:rPr>
        <w:t>献</w:t>
      </w:r>
    </w:p>
    <w:p w14:paraId="126B2533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雑誌の場合</w:t>
      </w:r>
      <w:r>
        <w:rPr>
          <w:rFonts w:hint="eastAsia"/>
        </w:rPr>
        <w:t xml:space="preserve">) </w:t>
      </w:r>
      <w:r>
        <w:rPr>
          <w:rFonts w:hint="eastAsia"/>
        </w:rPr>
        <w:t>著者名，“標題，”雑誌名，巻，号，</w:t>
      </w:r>
      <w:r>
        <w:rPr>
          <w:rFonts w:hint="eastAsia"/>
        </w:rPr>
        <w:t>pp.</w:t>
      </w:r>
      <w:r>
        <w:rPr>
          <w:rFonts w:hint="eastAsia"/>
        </w:rPr>
        <w:t>を付けて始め－終りのページ，月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  <w:r>
        <w:rPr>
          <w:rFonts w:hint="eastAsia"/>
        </w:rPr>
        <w:t>年</w:t>
      </w:r>
      <w:r>
        <w:rPr>
          <w:rFonts w:hint="eastAsia"/>
        </w:rPr>
        <w:t>.</w:t>
      </w:r>
    </w:p>
    <w:p w14:paraId="337ECC4D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1) </w:t>
      </w:r>
      <w:r>
        <w:t>山上一郎，山下二郎，</w:t>
      </w:r>
      <w:r>
        <w:t>“</w:t>
      </w:r>
      <w:r>
        <w:t>パラメトリック増幅器，</w:t>
      </w:r>
      <w:r>
        <w:t>”</w:t>
      </w:r>
      <w:r>
        <w:t>信学論</w:t>
      </w:r>
      <w:r>
        <w:t>(B),</w:t>
      </w:r>
      <w:r>
        <w:rPr>
          <w:rFonts w:hint="eastAsia"/>
        </w:rPr>
        <w:t xml:space="preserve"> </w:t>
      </w:r>
      <w:r>
        <w:t>vol.J62-B,</w:t>
      </w:r>
      <w:r>
        <w:rPr>
          <w:rFonts w:hint="eastAsia"/>
        </w:rPr>
        <w:t xml:space="preserve"> </w:t>
      </w:r>
      <w:r>
        <w:t>no.1,</w:t>
      </w:r>
      <w:r>
        <w:rPr>
          <w:rFonts w:hint="eastAsia"/>
        </w:rPr>
        <w:t xml:space="preserve"> </w:t>
      </w:r>
      <w:r>
        <w:t>pp.20-27,</w:t>
      </w:r>
      <w:r>
        <w:rPr>
          <w:rFonts w:hint="eastAsia"/>
        </w:rPr>
        <w:t xml:space="preserve"> </w:t>
      </w:r>
      <w:r>
        <w:t>Jan.1979.</w:t>
      </w:r>
    </w:p>
    <w:p w14:paraId="22707759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2) </w:t>
      </w:r>
      <w:r>
        <w:t>W. Rice, A. C. Wine, and B. D. Grain, diffusion of impurities during epitaxy, Proc. IEEE, vol.52, no.3, pp.284-290, March 1964</w:t>
      </w:r>
      <w:r>
        <w:rPr>
          <w:rFonts w:hint="eastAsia"/>
        </w:rPr>
        <w:t>.</w:t>
      </w:r>
    </w:p>
    <w:p w14:paraId="4F9F4ED9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著書，編書の場合</w:t>
      </w:r>
      <w:r>
        <w:rPr>
          <w:rFonts w:hint="eastAsia"/>
        </w:rPr>
        <w:t xml:space="preserve">) </w:t>
      </w:r>
      <w:r>
        <w:t>著者名，書名，編者名，発行所，発行都市名，発行年．</w:t>
      </w:r>
    </w:p>
    <w:p w14:paraId="2DA0B98B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著書，編書例</w:t>
      </w:r>
      <w:r>
        <w:rPr>
          <w:rFonts w:hint="eastAsia"/>
        </w:rPr>
        <w:t xml:space="preserve">1) </w:t>
      </w:r>
      <w:r>
        <w:t>山田太郎，移動通信，木村次郎（編</w:t>
      </w:r>
      <w:r>
        <w:rPr>
          <w:rFonts w:hint="eastAsia"/>
        </w:rPr>
        <w:t>）</w:t>
      </w:r>
      <w:r>
        <w:t>，</w:t>
      </w:r>
      <w:r>
        <w:t>pp.21-41,</w:t>
      </w:r>
      <w:r>
        <w:t>（社）電子情報通信学会，東京，</w:t>
      </w:r>
      <w:r>
        <w:t>1989</w:t>
      </w:r>
      <w:r>
        <w:t>．</w:t>
      </w:r>
    </w:p>
    <w:p w14:paraId="09FAD3C1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著書，編書例</w:t>
      </w:r>
      <w:r>
        <w:rPr>
          <w:rFonts w:hint="eastAsia"/>
        </w:rPr>
        <w:t xml:space="preserve">2) </w:t>
      </w:r>
      <w:r>
        <w:t xml:space="preserve">H. Tong, Nonlinear Time Series: A Dynamical System Approach, J. B. Elsner, ed., </w:t>
      </w:r>
      <w:smartTag w:uri="urn:schemas-microsoft-com:office:smarttags" w:element="PlaceName">
        <w:r>
          <w:t>Oxford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 Press, </w:t>
      </w:r>
      <w:smartTag w:uri="urn:schemas-microsoft-com:office:smarttags" w:element="City">
        <w:smartTag w:uri="urn:schemas-microsoft-com:office:smarttags" w:element="place">
          <w:r>
            <w:t>Oxford</w:t>
          </w:r>
        </w:smartTag>
      </w:smartTag>
      <w:r>
        <w:t>, 1990</w:t>
      </w:r>
      <w:r>
        <w:rPr>
          <w:rFonts w:hint="eastAsia"/>
        </w:rPr>
        <w:t>.</w:t>
      </w:r>
    </w:p>
    <w:p w14:paraId="769A46D0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t>著書の一部を引用する場合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書名，編者名，章番号または</w:t>
      </w:r>
      <w:r>
        <w:t>pp.</w:t>
      </w:r>
      <w:r>
        <w:t>を付けて始め－終りのページ，発行所，発行都市名，発行年．</w:t>
      </w:r>
    </w:p>
    <w:p w14:paraId="179B8024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 xml:space="preserve">1) </w:t>
      </w:r>
      <w:r>
        <w:t>山田太郎，</w:t>
      </w:r>
      <w:r>
        <w:t>“</w:t>
      </w:r>
      <w:r>
        <w:t>周波数の有効利用，</w:t>
      </w:r>
      <w:r>
        <w:t>”</w:t>
      </w:r>
      <w:r>
        <w:t>移動通信，木村次郎（編），</w:t>
      </w:r>
      <w:r>
        <w:t>pp.21-41</w:t>
      </w:r>
      <w:r>
        <w:t>，（社）電子情報通信学会，</w:t>
      </w:r>
      <w:r>
        <w:t>1989</w:t>
      </w:r>
      <w:r>
        <w:t>．</w:t>
      </w:r>
    </w:p>
    <w:p w14:paraId="438FB22E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>2)</w:t>
      </w:r>
      <w:r>
        <w:t xml:space="preserve"> H. K. Hartline, A. B. Smith, and F. Ratlliff, </w:t>
      </w:r>
      <w:r>
        <w:rPr>
          <w:rFonts w:hint="eastAsia"/>
        </w:rPr>
        <w:t xml:space="preserve"> I</w:t>
      </w:r>
      <w:r>
        <w:t xml:space="preserve">nhibitoryinteraction in the retina, in Handbook of Sensory Physiology, ed. M. G. F. Fuortes, pp.381-390, </w:t>
      </w:r>
      <w:smartTag w:uri="urn:schemas-microsoft-com:office:smarttags" w:element="place">
        <w:smartTag w:uri="urn:schemas-microsoft-com:office:smarttags" w:element="City">
          <w:r>
            <w:t>Springer-Verlag</w:t>
          </w:r>
        </w:smartTag>
        <w:r>
          <w:t xml:space="preserve">, </w:t>
        </w:r>
        <w:smartTag w:uri="urn:schemas-microsoft-com:office:smarttags" w:element="State">
          <w:r>
            <w:t>Berlin</w:t>
          </w:r>
        </w:smartTag>
      </w:smartTag>
      <w:r>
        <w:rPr>
          <w:rFonts w:hint="eastAsia"/>
        </w:rPr>
        <w:t>.</w:t>
      </w:r>
    </w:p>
    <w:p w14:paraId="7AB36506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表題，</w:t>
      </w:r>
      <w:r>
        <w:t>”</w:t>
      </w:r>
      <w:r>
        <w:t>会議名，</w:t>
      </w:r>
      <w:r>
        <w:t>no.</w:t>
      </w:r>
      <w:r>
        <w:t>を付けて論文番号，</w:t>
      </w:r>
      <w:r>
        <w:t>pp.</w:t>
      </w:r>
      <w:r>
        <w:t>を付けて始め－終りのページ，都市名，国名，月（英語）年．</w:t>
      </w:r>
    </w:p>
    <w:p w14:paraId="4F37A0F9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国際会議例</w:t>
      </w:r>
      <w:r>
        <w:rPr>
          <w:rFonts w:hint="eastAsia"/>
        </w:rPr>
        <w:t>)</w:t>
      </w:r>
      <w:r>
        <w:t xml:space="preserve"> Y. Yamamoto, S. Machida, and K. Igeta, “Micro-cavity semiconductors with enhanced spontaneous emission,</w:t>
      </w:r>
      <w:r w:rsidRPr="00B5484B">
        <w:t xml:space="preserve"> </w:t>
      </w:r>
      <w:r>
        <w:t xml:space="preserve">” Proc. 16th European Conf. on Opt. Commun., no.MoF4.6, pp.3-13, </w:t>
      </w:r>
      <w:smartTag w:uri="urn:schemas-microsoft-com:office:smarttags" w:element="place">
        <w:smartTag w:uri="urn:schemas-microsoft-com:office:smarttags" w:element="City">
          <w:r>
            <w:t>Amsterdam</w:t>
          </w:r>
        </w:smartTag>
      </w:smartTag>
      <w:r>
        <w:t>, The Netherlands, Sept.1990.</w:t>
      </w:r>
    </w:p>
    <w:p w14:paraId="24274BCC" w14:textId="77777777" w:rsidR="00D839C6" w:rsidRDefault="00D839C6" w:rsidP="00D839C6">
      <w:pPr>
        <w:pStyle w:val="a"/>
        <w:spacing w:after="57"/>
      </w:pPr>
      <w:r>
        <w:rPr>
          <w:rFonts w:hint="eastAsia"/>
        </w:rPr>
        <w:t>(</w:t>
      </w:r>
      <w:r>
        <w:t>国内大会，研究会論文集</w:t>
      </w:r>
      <w:r>
        <w:rPr>
          <w:rFonts w:hint="eastAsia"/>
        </w:rPr>
        <w:t>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学会論文集名，分冊または号，</w:t>
      </w:r>
      <w:r>
        <w:t>no.</w:t>
      </w:r>
      <w:r>
        <w:t>を付けて論文番号，</w:t>
      </w:r>
      <w:r>
        <w:t>pp.</w:t>
      </w:r>
      <w:r>
        <w:t>を付けて始め－終りのページ，月（英語）年．</w:t>
      </w:r>
    </w:p>
    <w:p w14:paraId="42BC445C" w14:textId="56964599" w:rsidR="00483575" w:rsidRPr="00D839C6" w:rsidRDefault="00D839C6" w:rsidP="00B507A1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>
        <w:rPr>
          <w:rFonts w:hint="eastAsia"/>
        </w:rPr>
        <w:t xml:space="preserve">) </w:t>
      </w:r>
      <w:r>
        <w:t>川上三郎，川口四郎，</w:t>
      </w:r>
      <w:r>
        <w:t>“</w:t>
      </w:r>
      <w:r>
        <w:t>紫外域半導体レーザ，</w:t>
      </w:r>
      <w:r>
        <w:t>”1995</w:t>
      </w:r>
      <w:r>
        <w:t>信学全大，分冊</w:t>
      </w:r>
      <w:r>
        <w:t>2,no.SB2-1,pp.20-21,Sept.1995.</w:t>
      </w:r>
    </w:p>
    <w:sectPr w:rsidR="00483575" w:rsidRPr="00D839C6" w:rsidSect="00557A01">
      <w:type w:val="continuous"/>
      <w:pgSz w:w="11906" w:h="16838"/>
      <w:pgMar w:top="1588" w:right="851" w:bottom="1361" w:left="851" w:header="624" w:footer="28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A5AB0" w14:textId="77777777" w:rsidR="00D320E1" w:rsidRDefault="00D320E1" w:rsidP="00B279AC">
      <w:pPr>
        <w:ind w:firstLine="180"/>
      </w:pPr>
      <w:r>
        <w:separator/>
      </w:r>
    </w:p>
  </w:endnote>
  <w:endnote w:type="continuationSeparator" w:id="0">
    <w:p w14:paraId="409FC7D3" w14:textId="77777777" w:rsidR="00D320E1" w:rsidRDefault="00D320E1" w:rsidP="00B279AC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2044" w14:textId="77777777" w:rsidR="007D33BF" w:rsidRDefault="000C443C">
    <w:pPr>
      <w:pStyle w:val="a6"/>
      <w:ind w:firstLine="1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337C0" w14:textId="77777777" w:rsidR="007D33BF" w:rsidRDefault="000C443C">
    <w:pPr>
      <w:pStyle w:val="a6"/>
      <w:ind w:firstLine="1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562A1" w14:textId="77777777" w:rsidR="006B55DE" w:rsidRPr="000C443C" w:rsidRDefault="006B55DE" w:rsidP="000C443C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7B291" w14:textId="77777777" w:rsidR="00D320E1" w:rsidRDefault="00D320E1" w:rsidP="00B279AC">
      <w:pPr>
        <w:ind w:firstLine="180"/>
      </w:pPr>
      <w:r>
        <w:separator/>
      </w:r>
    </w:p>
  </w:footnote>
  <w:footnote w:type="continuationSeparator" w:id="0">
    <w:p w14:paraId="7A1C3144" w14:textId="77777777" w:rsidR="00D320E1" w:rsidRDefault="00D320E1" w:rsidP="00B279AC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E04B3" w14:textId="77777777" w:rsidR="007D33BF" w:rsidRDefault="000C443C">
    <w:pPr>
      <w:pStyle w:val="a4"/>
      <w:ind w:firstLine="1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E3E7" w14:textId="77777777" w:rsidR="007D33BF" w:rsidRDefault="000C443C" w:rsidP="007D33BF">
    <w:pPr>
      <w:pStyle w:val="a4"/>
      <w:tabs>
        <w:tab w:val="clear" w:pos="4252"/>
        <w:tab w:val="left" w:pos="7920"/>
      </w:tabs>
      <w:spacing w:after="24"/>
      <w:ind w:firstLine="160"/>
      <w:rPr>
        <w:color w:val="0000FF"/>
        <w:sz w:val="16"/>
        <w:szCs w:val="16"/>
      </w:rPr>
    </w:pPr>
  </w:p>
  <w:p w14:paraId="7D61D2A8" w14:textId="77777777" w:rsidR="007D33BF" w:rsidRPr="007D33BF" w:rsidRDefault="00D839C6" w:rsidP="007D33BF">
    <w:pPr>
      <w:pStyle w:val="a4"/>
      <w:tabs>
        <w:tab w:val="clear" w:pos="8504"/>
        <w:tab w:val="right" w:pos="9855"/>
      </w:tabs>
      <w:ind w:leftChars="78" w:left="140" w:firstLineChars="0" w:firstLine="0"/>
      <w:rPr>
        <w:sz w:val="16"/>
        <w:szCs w:val="16"/>
      </w:rPr>
    </w:pPr>
    <w:r w:rsidRPr="00671BFD">
      <w:rPr>
        <w:rFonts w:hint="eastAsia"/>
        <w:color w:val="0000FF"/>
        <w:sz w:val="16"/>
        <w:szCs w:val="16"/>
      </w:rPr>
      <w:tab/>
    </w:r>
    <w:r w:rsidRPr="00671BFD">
      <w:rPr>
        <w:color w:val="0000FF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32A6C" w14:textId="77777777" w:rsidR="006E6B36" w:rsidRDefault="006E6B36" w:rsidP="00AE0EDE">
    <w:pPr>
      <w:pStyle w:val="a4"/>
      <w:tabs>
        <w:tab w:val="clear" w:pos="4252"/>
        <w:tab w:val="left" w:pos="7200"/>
      </w:tabs>
      <w:spacing w:line="240" w:lineRule="exact"/>
      <w:ind w:right="640" w:firstLine="160"/>
      <w:rPr>
        <w:rFonts w:asciiTheme="minorEastAsia" w:eastAsiaTheme="minorEastAsia" w:hAnsiTheme="minorEastAsia"/>
        <w:color w:val="0000FF"/>
        <w:sz w:val="16"/>
        <w:szCs w:val="16"/>
      </w:rPr>
    </w:pPr>
  </w:p>
  <w:p w14:paraId="29AF3678" w14:textId="77777777" w:rsidR="007D33BF" w:rsidRPr="006E6B36" w:rsidRDefault="00AE0EDE" w:rsidP="00B507A1">
    <w:pPr>
      <w:pStyle w:val="a4"/>
      <w:tabs>
        <w:tab w:val="clear" w:pos="4252"/>
        <w:tab w:val="clear" w:pos="8504"/>
        <w:tab w:val="right" w:pos="9498"/>
      </w:tabs>
      <w:spacing w:line="240" w:lineRule="exact"/>
      <w:ind w:right="640" w:firstLine="160"/>
      <w:rPr>
        <w:rFonts w:asciiTheme="minorEastAsia" w:eastAsiaTheme="minorEastAsia" w:hAnsiTheme="minorEastAsia"/>
        <w:vanish/>
        <w:sz w:val="16"/>
        <w:szCs w:val="16"/>
      </w:rPr>
    </w:pPr>
    <w:r w:rsidRPr="006E6B36">
      <w:rPr>
        <w:rFonts w:asciiTheme="minorEastAsia" w:eastAsiaTheme="minorEastAsia" w:hAnsiTheme="minorEastAsia" w:hint="eastAsia"/>
        <w:color w:val="0000FF"/>
        <w:sz w:val="16"/>
        <w:szCs w:val="16"/>
      </w:rPr>
      <w:t>一般</w:t>
    </w:r>
    <w:r w:rsidR="00D839C6" w:rsidRPr="006E6B36">
      <w:rPr>
        <w:rFonts w:asciiTheme="minorEastAsia" w:eastAsiaTheme="minorEastAsia" w:hAnsiTheme="minorEastAsia" w:hint="eastAsia"/>
        <w:vanish/>
        <w:color w:val="0000FF"/>
        <w:sz w:val="16"/>
        <w:szCs w:val="16"/>
      </w:rPr>
      <w:t>(様式1</w:t>
    </w:r>
    <w:r w:rsidR="00D839C6" w:rsidRPr="006E6B36">
      <w:rPr>
        <w:rFonts w:asciiTheme="minorEastAsia" w:eastAsiaTheme="minorEastAsia" w:hAnsiTheme="minorEastAsia" w:hint="eastAsia"/>
        <w:vanish/>
        <w:sz w:val="16"/>
        <w:szCs w:val="16"/>
      </w:rPr>
      <w:t>)</w:t>
    </w:r>
  </w:p>
  <w:p w14:paraId="41C96D24" w14:textId="5127EEC0" w:rsidR="007D33BF" w:rsidRPr="006E6B36" w:rsidRDefault="00D839C6" w:rsidP="00B507A1">
    <w:pPr>
      <w:pStyle w:val="a4"/>
      <w:tabs>
        <w:tab w:val="clear" w:pos="4252"/>
        <w:tab w:val="clear" w:pos="8504"/>
        <w:tab w:val="right" w:pos="9498"/>
      </w:tabs>
      <w:spacing w:after="24"/>
      <w:ind w:firstLine="160"/>
      <w:rPr>
        <w:rFonts w:asciiTheme="minorEastAsia" w:eastAsiaTheme="minorEastAsia" w:hAnsiTheme="minorEastAsia"/>
        <w:color w:val="0000FF"/>
        <w:sz w:val="16"/>
        <w:szCs w:val="16"/>
      </w:rPr>
    </w:pPr>
    <w:r w:rsidRPr="006E6B36">
      <w:rPr>
        <w:rFonts w:asciiTheme="minorEastAsia" w:eastAsiaTheme="minorEastAsia" w:hAnsiTheme="minorEastAsia" w:hint="eastAsia"/>
        <w:color w:val="0000FF"/>
        <w:sz w:val="16"/>
        <w:szCs w:val="16"/>
      </w:rPr>
      <w:t>社団法人 電子情報通信学会</w:t>
    </w:r>
    <w:r w:rsidR="00B507A1">
      <w:rPr>
        <w:rFonts w:asciiTheme="minorEastAsia" w:eastAsiaTheme="minorEastAsia" w:hAnsiTheme="minorEastAsia"/>
        <w:color w:val="0000FF"/>
        <w:sz w:val="16"/>
        <w:szCs w:val="16"/>
      </w:rPr>
      <w:tab/>
    </w:r>
    <w:r w:rsidR="006E6B36" w:rsidRPr="006E6B36">
      <w:rPr>
        <w:rFonts w:asciiTheme="minorEastAsia" w:eastAsiaTheme="minorEastAsia" w:hAnsiTheme="minorEastAsia" w:hint="eastAsia"/>
        <w:color w:val="0000FF"/>
        <w:sz w:val="16"/>
        <w:szCs w:val="16"/>
      </w:rPr>
      <w:t>第2回　PoTS映像学シンポジウム</w:t>
    </w:r>
  </w:p>
  <w:p w14:paraId="676CC5DB" w14:textId="77777777" w:rsidR="007D33BF" w:rsidRPr="006E6B36" w:rsidRDefault="006E6B36" w:rsidP="00B507A1">
    <w:pPr>
      <w:pStyle w:val="a4"/>
      <w:tabs>
        <w:tab w:val="clear" w:pos="4252"/>
        <w:tab w:val="clear" w:pos="8504"/>
        <w:tab w:val="right" w:pos="9498"/>
        <w:tab w:val="right" w:pos="9639"/>
        <w:tab w:val="right" w:pos="9781"/>
      </w:tabs>
      <w:spacing w:after="24"/>
      <w:ind w:firstLine="160"/>
      <w:rPr>
        <w:rFonts w:asciiTheme="minorEastAsia" w:eastAsiaTheme="minorEastAsia" w:hAnsiTheme="minorEastAsia"/>
        <w:color w:val="0000FF"/>
        <w:sz w:val="16"/>
        <w:szCs w:val="16"/>
      </w:rPr>
    </w:pPr>
    <w:r w:rsidRPr="006E6B36">
      <w:rPr>
        <w:rFonts w:asciiTheme="minorEastAsia" w:eastAsiaTheme="minorEastAsia" w:hAnsiTheme="minorEastAsia" w:hint="eastAsia"/>
        <w:color w:val="0000FF"/>
        <w:sz w:val="16"/>
        <w:szCs w:val="16"/>
      </w:rPr>
      <w:t>汎光線時空間（PoTS）映像学　時限研究専門委員会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489A0367"/>
    <w:multiLevelType w:val="hybridMultilevel"/>
    <w:tmpl w:val="8DD49D6A"/>
    <w:lvl w:ilvl="0" w:tplc="FFFFFFFF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C6"/>
    <w:rsid w:val="000637F0"/>
    <w:rsid w:val="000C443C"/>
    <w:rsid w:val="0016546C"/>
    <w:rsid w:val="002F045D"/>
    <w:rsid w:val="003005A6"/>
    <w:rsid w:val="00301F4D"/>
    <w:rsid w:val="00305559"/>
    <w:rsid w:val="00316420"/>
    <w:rsid w:val="003619FB"/>
    <w:rsid w:val="00483575"/>
    <w:rsid w:val="00557A01"/>
    <w:rsid w:val="005A2FC5"/>
    <w:rsid w:val="006B55DE"/>
    <w:rsid w:val="006E6B36"/>
    <w:rsid w:val="007D6B5A"/>
    <w:rsid w:val="00880740"/>
    <w:rsid w:val="00916BF3"/>
    <w:rsid w:val="009B3A9D"/>
    <w:rsid w:val="00AD27F1"/>
    <w:rsid w:val="00AE0EDE"/>
    <w:rsid w:val="00B279AC"/>
    <w:rsid w:val="00B27A4F"/>
    <w:rsid w:val="00B507A1"/>
    <w:rsid w:val="00D23A69"/>
    <w:rsid w:val="00D320E1"/>
    <w:rsid w:val="00D839C6"/>
    <w:rsid w:val="00D9557E"/>
    <w:rsid w:val="00DD4851"/>
    <w:rsid w:val="00E53753"/>
    <w:rsid w:val="00E90613"/>
    <w:rsid w:val="00EA297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560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7E80740"/>
  <w15:docId w15:val="{32CDA4F5-25E2-400D-8FFC-31530A33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39C6"/>
    <w:pPr>
      <w:widowControl w:val="0"/>
      <w:ind w:firstLineChars="100" w:firstLine="100"/>
      <w:jc w:val="both"/>
    </w:pPr>
    <w:rPr>
      <w:rFonts w:ascii="Times New Roman" w:eastAsia="ＭＳ 明朝" w:hAnsi="Times New Roman" w:cs="Times New Roman"/>
      <w:sz w:val="18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D839C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6">
    <w:name w:val="footer"/>
    <w:basedOn w:val="a0"/>
    <w:link w:val="a7"/>
    <w:rsid w:val="00D83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rsid w:val="00D839C6"/>
    <w:rPr>
      <w:rFonts w:ascii="Times New Roman" w:eastAsia="ＭＳ 明朝" w:hAnsi="Times New Roman" w:cs="Times New Roman"/>
      <w:sz w:val="18"/>
      <w:szCs w:val="24"/>
    </w:rPr>
  </w:style>
  <w:style w:type="paragraph" w:customStyle="1" w:styleId="a8">
    <w:name w:val="タイトル"/>
    <w:basedOn w:val="10"/>
    <w:rsid w:val="00D839C6"/>
    <w:pPr>
      <w:spacing w:beforeLines="20" w:line="440" w:lineRule="exact"/>
      <w:ind w:firstLineChars="0" w:firstLine="0"/>
      <w:jc w:val="center"/>
    </w:pPr>
    <w:rPr>
      <w:rFonts w:ascii="Times New Roman" w:eastAsia="ＭＳ 明朝" w:hAnsi="Times New Roman" w:cs="Times New Roman"/>
      <w:sz w:val="32"/>
    </w:rPr>
  </w:style>
  <w:style w:type="paragraph" w:customStyle="1" w:styleId="a9">
    <w:name w:val="サブタイトル"/>
    <w:basedOn w:val="a0"/>
    <w:next w:val="aa"/>
    <w:rsid w:val="00D839C6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a">
    <w:name w:val="著者"/>
    <w:basedOn w:val="a0"/>
    <w:next w:val="ab"/>
    <w:rsid w:val="00D839C6"/>
    <w:pPr>
      <w:keepNext/>
      <w:spacing w:beforeLines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b">
    <w:name w:val="所属"/>
    <w:basedOn w:val="a0"/>
    <w:next w:val="ac"/>
    <w:rsid w:val="00D839C6"/>
    <w:pPr>
      <w:keepNext/>
      <w:spacing w:beforeLines="30" w:line="320" w:lineRule="exact"/>
      <w:ind w:firstLineChars="0" w:firstLine="0"/>
      <w:jc w:val="center"/>
      <w:outlineLvl w:val="0"/>
    </w:pPr>
    <w:rPr>
      <w:sz w:val="21"/>
    </w:rPr>
  </w:style>
  <w:style w:type="paragraph" w:customStyle="1" w:styleId="ac">
    <w:name w:val="メールアドレス"/>
    <w:basedOn w:val="ab"/>
    <w:rsid w:val="00D839C6"/>
    <w:pPr>
      <w:spacing w:beforeLines="10" w:afterLines="50" w:line="280" w:lineRule="exact"/>
    </w:pPr>
  </w:style>
  <w:style w:type="paragraph" w:customStyle="1" w:styleId="1">
    <w:name w:val="段落番号1"/>
    <w:basedOn w:val="10"/>
    <w:next w:val="a0"/>
    <w:rsid w:val="00D839C6"/>
    <w:pPr>
      <w:numPr>
        <w:numId w:val="1"/>
      </w:numPr>
      <w:spacing w:line="320" w:lineRule="exact"/>
      <w:ind w:left="100" w:hangingChars="100" w:hanging="100"/>
    </w:pPr>
    <w:rPr>
      <w:rFonts w:ascii="Times New Roman" w:eastAsia="ＭＳ 明朝" w:hAnsi="Times New Roman" w:cs="Times New Roman"/>
      <w:b/>
      <w:sz w:val="21"/>
    </w:rPr>
  </w:style>
  <w:style w:type="paragraph" w:customStyle="1" w:styleId="2">
    <w:name w:val="段落番号2"/>
    <w:basedOn w:val="1"/>
    <w:next w:val="a0"/>
    <w:rsid w:val="00D839C6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rsid w:val="00D839C6"/>
    <w:pPr>
      <w:numPr>
        <w:ilvl w:val="2"/>
      </w:numPr>
      <w:ind w:left="250" w:hangingChars="250" w:hanging="250"/>
    </w:pPr>
  </w:style>
  <w:style w:type="character" w:styleId="ad">
    <w:name w:val="Hyperlink"/>
    <w:basedOn w:val="a1"/>
    <w:rsid w:val="00D839C6"/>
    <w:rPr>
      <w:color w:val="0000FF"/>
      <w:u w:val="single"/>
    </w:rPr>
  </w:style>
  <w:style w:type="paragraph" w:customStyle="1" w:styleId="a">
    <w:name w:val="文献"/>
    <w:basedOn w:val="ae"/>
    <w:rsid w:val="00D839C6"/>
    <w:pPr>
      <w:numPr>
        <w:numId w:val="2"/>
      </w:numPr>
      <w:snapToGrid w:val="0"/>
      <w:spacing w:afterLines="20" w:line="200" w:lineRule="exact"/>
      <w:ind w:left="426" w:firstLineChars="0" w:hanging="369"/>
    </w:pPr>
  </w:style>
  <w:style w:type="paragraph" w:styleId="af">
    <w:name w:val="List Paragraph"/>
    <w:basedOn w:val="a0"/>
    <w:uiPriority w:val="34"/>
    <w:qFormat/>
    <w:rsid w:val="00D839C6"/>
    <w:pPr>
      <w:ind w:leftChars="400" w:left="840" w:firstLineChars="0" w:firstLine="0"/>
    </w:pPr>
    <w:rPr>
      <w:rFonts w:ascii="Century" w:hAnsi="Century"/>
      <w:sz w:val="21"/>
      <w:szCs w:val="20"/>
    </w:rPr>
  </w:style>
  <w:style w:type="character" w:customStyle="1" w:styleId="11">
    <w:name w:val="見出し 1 (文字)"/>
    <w:basedOn w:val="a1"/>
    <w:link w:val="10"/>
    <w:uiPriority w:val="9"/>
    <w:rsid w:val="00D839C6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Body Text"/>
    <w:basedOn w:val="a0"/>
    <w:link w:val="af0"/>
    <w:uiPriority w:val="99"/>
    <w:semiHidden/>
    <w:unhideWhenUsed/>
    <w:rsid w:val="00D839C6"/>
  </w:style>
  <w:style w:type="character" w:customStyle="1" w:styleId="af0">
    <w:name w:val="本文 (文字)"/>
    <w:basedOn w:val="a1"/>
    <w:link w:val="ae"/>
    <w:uiPriority w:val="99"/>
    <w:semiHidden/>
    <w:rsid w:val="00D839C6"/>
    <w:rPr>
      <w:rFonts w:ascii="Times New Roman" w:eastAsia="ＭＳ 明朝" w:hAnsi="Times New Roman" w:cs="Times New Roman"/>
      <w:sz w:val="18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AE0EDE"/>
    <w:rPr>
      <w:rFonts w:asciiTheme="majorHAnsi" w:eastAsiaTheme="majorEastAsia" w:hAnsiTheme="majorHAnsi" w:cstheme="majorBidi"/>
      <w:szCs w:val="18"/>
    </w:rPr>
  </w:style>
  <w:style w:type="character" w:customStyle="1" w:styleId="af2">
    <w:name w:val="吹き出し (文字)"/>
    <w:basedOn w:val="a1"/>
    <w:link w:val="af1"/>
    <w:uiPriority w:val="99"/>
    <w:semiHidden/>
    <w:rsid w:val="00AE0E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fmv23</dc:creator>
  <cp:lastModifiedBy>Takuya Funatomi</cp:lastModifiedBy>
  <cp:revision>6</cp:revision>
  <cp:lastPrinted>2012-04-18T05:37:00Z</cp:lastPrinted>
  <dcterms:created xsi:type="dcterms:W3CDTF">2016-11-22T03:31:00Z</dcterms:created>
  <dcterms:modified xsi:type="dcterms:W3CDTF">2016-11-22T04:03:00Z</dcterms:modified>
</cp:coreProperties>
</file>